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1"/>
        <w:tblpPr w:leftFromText="141" w:rightFromText="141" w:vertAnchor="text" w:horzAnchor="margin" w:tblpY="-411"/>
        <w:tblW w:w="9993" w:type="dxa"/>
        <w:tblInd w:w="0" w:type="dxa"/>
        <w:tblBorders>
          <w:top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93"/>
      </w:tblGrid>
      <w:tr w:rsidR="00455D72" w14:paraId="6B70D569" w14:textId="77777777" w:rsidTr="00455D72">
        <w:trPr>
          <w:trHeight w:val="1128"/>
        </w:trPr>
        <w:tc>
          <w:tcPr>
            <w:tcW w:w="9993" w:type="dxa"/>
            <w:tcBorders>
              <w:top w:val="nil"/>
            </w:tcBorders>
          </w:tcPr>
          <w:p w14:paraId="72CE3269" w14:textId="5C1D161E" w:rsidR="00455D72" w:rsidRDefault="00C1619B" w:rsidP="00455D72">
            <w:pPr>
              <w:pStyle w:val="Titolo1"/>
              <w:ind w:left="-7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>19</w:t>
            </w:r>
            <w:r w:rsidR="00455D72">
              <w:rPr>
                <w:rFonts w:ascii="Constantia" w:eastAsia="Constantia" w:hAnsi="Constantia" w:cs="Constantia"/>
                <w:b/>
                <w:noProof/>
                <w:sz w:val="32"/>
                <w:szCs w:val="32"/>
              </w:rPr>
              <w:drawing>
                <wp:inline distT="0" distB="0" distL="0" distR="0" wp14:anchorId="2B62C50F" wp14:editId="072EA81E">
                  <wp:extent cx="659765" cy="668020"/>
                  <wp:effectExtent l="0" t="0" r="0" b="0"/>
                  <wp:docPr id="4" name="image1.jpg" descr="Stemma Vallelaghi RIDIM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Stemma Vallelaghi RIDIM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765" cy="6680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5D72" w14:paraId="2F9CBF47" w14:textId="77777777" w:rsidTr="00455D72">
        <w:trPr>
          <w:trHeight w:val="718"/>
        </w:trPr>
        <w:tc>
          <w:tcPr>
            <w:tcW w:w="9993" w:type="dxa"/>
            <w:tcBorders>
              <w:top w:val="nil"/>
            </w:tcBorders>
          </w:tcPr>
          <w:p w14:paraId="62B8134E" w14:textId="77777777" w:rsidR="00455D72" w:rsidRDefault="00455D72" w:rsidP="00455D72">
            <w:pPr>
              <w:pStyle w:val="Titolo1"/>
              <w:ind w:left="-70"/>
              <w:rPr>
                <w:rFonts w:ascii="Bodoni" w:eastAsia="Bodoni" w:hAnsi="Bodoni" w:cs="Bodoni"/>
                <w:b/>
                <w:i w:val="0"/>
                <w:sz w:val="36"/>
                <w:szCs w:val="36"/>
              </w:rPr>
            </w:pPr>
            <w:r>
              <w:rPr>
                <w:rFonts w:ascii="Bodoni" w:eastAsia="Bodoni" w:hAnsi="Bodoni" w:cs="Bodoni"/>
                <w:b/>
                <w:i w:val="0"/>
                <w:sz w:val="36"/>
                <w:szCs w:val="36"/>
              </w:rPr>
              <w:t xml:space="preserve">COMUNE DI VALLELAGHI </w:t>
            </w:r>
          </w:p>
          <w:p w14:paraId="4AC98268" w14:textId="77777777" w:rsidR="00455D72" w:rsidRDefault="00455D72" w:rsidP="00455D72">
            <w:pPr>
              <w:pStyle w:val="Titolo1"/>
              <w:ind w:left="-70"/>
              <w:rPr>
                <w:rFonts w:ascii="Constantia" w:eastAsia="Constantia" w:hAnsi="Constantia" w:cs="Constantia"/>
                <w:sz w:val="24"/>
              </w:rPr>
            </w:pPr>
            <w:r>
              <w:rPr>
                <w:rFonts w:ascii="Bodoni" w:eastAsia="Bodoni" w:hAnsi="Bodoni" w:cs="Bodoni"/>
                <w:i w:val="0"/>
                <w:sz w:val="20"/>
                <w:szCs w:val="20"/>
              </w:rPr>
              <w:t>(</w:t>
            </w:r>
            <w:r>
              <w:rPr>
                <w:rFonts w:ascii="Bodoni" w:eastAsia="Bodoni" w:hAnsi="Bodoni" w:cs="Bodoni"/>
                <w:sz w:val="24"/>
              </w:rPr>
              <w:t>Provincia di Trento</w:t>
            </w:r>
            <w:r>
              <w:rPr>
                <w:rFonts w:ascii="Bodoni" w:eastAsia="Bodoni" w:hAnsi="Bodoni" w:cs="Bodoni"/>
                <w:i w:val="0"/>
                <w:sz w:val="24"/>
              </w:rPr>
              <w:t>)</w:t>
            </w:r>
          </w:p>
        </w:tc>
      </w:tr>
    </w:tbl>
    <w:p w14:paraId="00000005" w14:textId="77777777" w:rsidR="000210A5" w:rsidRDefault="000210A5">
      <w:pPr>
        <w:spacing w:after="0"/>
        <w:jc w:val="center"/>
        <w:rPr>
          <w:b/>
          <w:highlight w:val="yellow"/>
        </w:rPr>
      </w:pPr>
    </w:p>
    <w:p w14:paraId="00000006" w14:textId="22E11028" w:rsidR="000210A5" w:rsidRDefault="00455D7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7E3BC"/>
        <w:spacing w:after="0"/>
        <w:jc w:val="center"/>
        <w:rPr>
          <w:b/>
        </w:rPr>
      </w:pPr>
      <w:r>
        <w:rPr>
          <w:b/>
        </w:rPr>
        <w:t xml:space="preserve">ISTITUZIONE E DISCIPLINA DI UN </w:t>
      </w:r>
      <w:bookmarkStart w:id="0" w:name="_Hlk173418950"/>
      <w:r>
        <w:rPr>
          <w:b/>
        </w:rPr>
        <w:t xml:space="preserve">CONTRIBUTO A SOSTEGNO DELL’ATTIVITA’ SPORTIVA DILETTANTISTICA GIOVANILE DI MINORI RESIDENTI A VALLELAGHI ANNO </w:t>
      </w:r>
      <w:bookmarkEnd w:id="0"/>
      <w:r w:rsidR="0058051B">
        <w:rPr>
          <w:b/>
        </w:rPr>
        <w:t>2026</w:t>
      </w:r>
    </w:p>
    <w:p w14:paraId="00000007" w14:textId="77777777" w:rsidR="000210A5" w:rsidRDefault="000210A5">
      <w:pPr>
        <w:spacing w:after="0"/>
        <w:jc w:val="both"/>
      </w:pPr>
    </w:p>
    <w:p w14:paraId="00000008" w14:textId="14B2DC72" w:rsidR="000210A5" w:rsidRDefault="00455D72">
      <w:pPr>
        <w:spacing w:after="0"/>
        <w:jc w:val="both"/>
      </w:pPr>
      <w:r>
        <w:t xml:space="preserve">Prot. </w:t>
      </w:r>
      <w:r w:rsidR="0058051B">
        <w:t>____</w:t>
      </w:r>
      <w:r>
        <w:t xml:space="preserve">/ </w:t>
      </w:r>
    </w:p>
    <w:p w14:paraId="438538FB" w14:textId="77777777" w:rsidR="00455D72" w:rsidRDefault="00455D72">
      <w:pPr>
        <w:spacing w:after="0"/>
        <w:jc w:val="both"/>
      </w:pPr>
    </w:p>
    <w:p w14:paraId="00000009" w14:textId="77777777" w:rsidR="000210A5" w:rsidRDefault="008B53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</w:rPr>
      </w:pPr>
      <w:r>
        <w:rPr>
          <w:b/>
          <w:color w:val="000000"/>
        </w:rPr>
        <w:t>Finalità</w:t>
      </w:r>
    </w:p>
    <w:p w14:paraId="0000000A" w14:textId="77777777" w:rsidR="000210A5" w:rsidRDefault="008B5359">
      <w:pPr>
        <w:spacing w:after="0"/>
        <w:jc w:val="both"/>
      </w:pPr>
      <w:r>
        <w:t xml:space="preserve">Il comune di Vallelaghi, nell'esercizio della propria autonomia e per il conseguimento di finalità d’interesse generale, determina i principi e le condizioni per la concessione di un contributo comunale a </w:t>
      </w:r>
      <w:r>
        <w:rPr>
          <w:b/>
        </w:rPr>
        <w:t>sostegno dell’attività sportiva dilettantistica giovanile di minori</w:t>
      </w:r>
      <w:r>
        <w:t xml:space="preserve"> </w:t>
      </w:r>
      <w:r>
        <w:rPr>
          <w:b/>
        </w:rPr>
        <w:t>aventi residenza nel Comune di Vallelaghi</w:t>
      </w:r>
      <w:r>
        <w:t>, finalizzato alla promozione e diffusione dello sport e dell'attività motoria per la crescita, il benessere psico-fisico, il miglioramento degli stili di vita. Il Comune di Vallelaghi riconosce inoltre l'importanza dell'associazionismo per promuovere l'accesso allo sport, i valori e i principi educativi dell'attività sportiva e lo sviluppo dell'attività motoria, in particolare dei minori.</w:t>
      </w:r>
    </w:p>
    <w:p w14:paraId="0000000B" w14:textId="77777777" w:rsidR="000210A5" w:rsidRDefault="000210A5">
      <w:pPr>
        <w:spacing w:after="0"/>
        <w:jc w:val="both"/>
      </w:pPr>
    </w:p>
    <w:p w14:paraId="0000000C" w14:textId="77777777" w:rsidR="000210A5" w:rsidRDefault="008B53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</w:rPr>
      </w:pPr>
      <w:r>
        <w:rPr>
          <w:b/>
          <w:color w:val="000000"/>
        </w:rPr>
        <w:t xml:space="preserve">Destinatari e </w:t>
      </w:r>
      <w:r w:rsidRPr="00150C40">
        <w:rPr>
          <w:b/>
          <w:color w:val="000000"/>
        </w:rPr>
        <w:t>requisiti di ammissibilità</w:t>
      </w:r>
    </w:p>
    <w:p w14:paraId="0000000D" w14:textId="530504AC" w:rsidR="000210A5" w:rsidRDefault="008B535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t xml:space="preserve">Possono fare richiesta di contributo </w:t>
      </w:r>
      <w:bookmarkStart w:id="1" w:name="_Hlk173422423"/>
      <w:r>
        <w:t>associazioni o società sportive a carattere dilettantistico</w:t>
      </w:r>
      <w:bookmarkEnd w:id="1"/>
      <w:r>
        <w:t xml:space="preserve">, </w:t>
      </w:r>
      <w:r w:rsidR="00EF5448">
        <w:t xml:space="preserve">regolarmente attive, </w:t>
      </w:r>
      <w:r>
        <w:t>in possesso dei seguenti requisiti:</w:t>
      </w:r>
    </w:p>
    <w:p w14:paraId="0000000E" w14:textId="77777777" w:rsidR="000210A5" w:rsidRDefault="008B5359">
      <w:pPr>
        <w:numPr>
          <w:ilvl w:val="0"/>
          <w:numId w:val="1"/>
        </w:numPr>
        <w:spacing w:after="0"/>
        <w:jc w:val="both"/>
      </w:pPr>
      <w:r>
        <w:t>avere sede legale nel territorio della Provincia Autonoma di Trento;</w:t>
      </w:r>
    </w:p>
    <w:p w14:paraId="0000000F" w14:textId="77777777" w:rsidR="000210A5" w:rsidRDefault="008B5359">
      <w:pPr>
        <w:numPr>
          <w:ilvl w:val="0"/>
          <w:numId w:val="1"/>
        </w:numPr>
        <w:spacing w:after="0"/>
        <w:jc w:val="both"/>
      </w:pPr>
      <w:r>
        <w:t>essere iscritte all’Albo Comunale delle associazioni;</w:t>
      </w:r>
    </w:p>
    <w:p w14:paraId="00000010" w14:textId="77777777" w:rsidR="000210A5" w:rsidRDefault="008B5359">
      <w:pPr>
        <w:numPr>
          <w:ilvl w:val="0"/>
          <w:numId w:val="1"/>
        </w:numPr>
        <w:spacing w:after="0"/>
        <w:jc w:val="both"/>
      </w:pPr>
      <w:r>
        <w:t>essere affiliate ad una Federazione e/o Ente di Promozione Sportiva riconosciuta dal CONI o dal CIP;</w:t>
      </w:r>
    </w:p>
    <w:p w14:paraId="00000011" w14:textId="77777777" w:rsidR="000210A5" w:rsidRDefault="008B5359">
      <w:pPr>
        <w:numPr>
          <w:ilvl w:val="0"/>
          <w:numId w:val="1"/>
        </w:numPr>
        <w:spacing w:after="0"/>
        <w:jc w:val="both"/>
      </w:pPr>
      <w:r>
        <w:t>essere iscritte al Registro Nazionale delle Associazioni e Società Sportive dilettantistiche istituito dal CONI o a quello del CIP;</w:t>
      </w:r>
    </w:p>
    <w:p w14:paraId="00000012" w14:textId="77777777" w:rsidR="000210A5" w:rsidRDefault="008B5359">
      <w:pPr>
        <w:numPr>
          <w:ilvl w:val="0"/>
          <w:numId w:val="3"/>
        </w:numPr>
        <w:spacing w:after="0"/>
        <w:jc w:val="both"/>
      </w:pPr>
      <w:r>
        <w:t>essere in regola con il pagamento delle somme dovute per l’utilizzo degli impianti sportivi comunali e non essere inadempienti contrattualmente con codesta amministrazione comunale.</w:t>
      </w:r>
    </w:p>
    <w:p w14:paraId="00000013" w14:textId="33227464" w:rsidR="000210A5" w:rsidRDefault="008B5359">
      <w:pPr>
        <w:numPr>
          <w:ilvl w:val="0"/>
          <w:numId w:val="3"/>
        </w:numPr>
        <w:spacing w:after="0"/>
        <w:jc w:val="both"/>
      </w:pPr>
      <w:r>
        <w:t xml:space="preserve">nel corso dell’anno </w:t>
      </w:r>
      <w:r w:rsidR="0058051B">
        <w:t>2026</w:t>
      </w:r>
      <w:r>
        <w:t xml:space="preserve">, avere svolto regolare attività sportiva dilettantistica o anche a livello amatoriale durante la stagione sportiva di riferimento attraverso la partecipazione a campionati o gare ufficiali organizzati dalle </w:t>
      </w:r>
      <w:sdt>
        <w:sdtPr>
          <w:tag w:val="goog_rdk_0"/>
          <w:id w:val="-1426028784"/>
        </w:sdtPr>
        <w:sdtEndPr/>
        <w:sdtContent/>
      </w:sdt>
      <w:r>
        <w:t>F.S.N., E.P.S. o D.S.A, o attività di promozione dello sport per i bambini e ragazzi;</w:t>
      </w:r>
    </w:p>
    <w:p w14:paraId="00000014" w14:textId="77777777" w:rsidR="000210A5" w:rsidRDefault="000210A5">
      <w:pPr>
        <w:spacing w:after="0"/>
        <w:jc w:val="both"/>
      </w:pPr>
    </w:p>
    <w:p w14:paraId="00000015" w14:textId="434FC071" w:rsidR="000210A5" w:rsidRDefault="008B5359" w:rsidP="00150C4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</w:rPr>
      </w:pPr>
      <w:r>
        <w:rPr>
          <w:b/>
          <w:color w:val="000000"/>
        </w:rPr>
        <w:t>Misura contributiva</w:t>
      </w:r>
    </w:p>
    <w:p w14:paraId="00000016" w14:textId="1692731A" w:rsidR="000210A5" w:rsidRDefault="008B5359">
      <w:pPr>
        <w:spacing w:after="0"/>
        <w:jc w:val="both"/>
      </w:pPr>
      <w:r>
        <w:t xml:space="preserve">La dotazione finanziaria annua a disposizione per l’erogazione del contributo comunale è pari ad € </w:t>
      </w:r>
      <w:r w:rsidR="00EF5448">
        <w:t>8</w:t>
      </w:r>
      <w:r>
        <w:t>.000,00.</w:t>
      </w:r>
    </w:p>
    <w:p w14:paraId="00000017" w14:textId="77777777" w:rsidR="000210A5" w:rsidRDefault="008B5359">
      <w:pPr>
        <w:spacing w:after="0"/>
        <w:jc w:val="both"/>
      </w:pPr>
      <w:r>
        <w:t>Il contributo è riconosciuto a sostegno dell’attività sportiva esclusivamente degli/alle atleti/e che:</w:t>
      </w:r>
    </w:p>
    <w:p w14:paraId="00000018" w14:textId="77777777" w:rsidR="000210A5" w:rsidRDefault="008B5359">
      <w:pPr>
        <w:numPr>
          <w:ilvl w:val="0"/>
          <w:numId w:val="5"/>
        </w:numPr>
        <w:spacing w:after="0"/>
        <w:jc w:val="both"/>
      </w:pPr>
      <w:r>
        <w:t>Siano residenti sul territorio comunale di Vallelaghi;</w:t>
      </w:r>
    </w:p>
    <w:p w14:paraId="00000019" w14:textId="7CB9F83C" w:rsidR="000210A5" w:rsidRDefault="008B5359">
      <w:pPr>
        <w:numPr>
          <w:ilvl w:val="0"/>
          <w:numId w:val="5"/>
        </w:numPr>
        <w:spacing w:after="0"/>
        <w:jc w:val="both"/>
      </w:pPr>
      <w:r>
        <w:t xml:space="preserve">Siano </w:t>
      </w:r>
      <w:bookmarkStart w:id="2" w:name="_Hlk173426987"/>
      <w:r>
        <w:t>nati nel periodo tra il 1/1/200</w:t>
      </w:r>
      <w:r w:rsidR="0058051B">
        <w:t>8</w:t>
      </w:r>
      <w:r>
        <w:t xml:space="preserve"> (1/1/</w:t>
      </w:r>
      <w:r w:rsidR="00EF5448">
        <w:t>200</w:t>
      </w:r>
      <w:r w:rsidR="00150C40">
        <w:t>1</w:t>
      </w:r>
      <w:r>
        <w:t xml:space="preserve"> nel caso di atleti con disabilità) e il 31/12/20</w:t>
      </w:r>
      <w:r w:rsidR="00EF5448">
        <w:t>2</w:t>
      </w:r>
      <w:bookmarkEnd w:id="2"/>
      <w:r w:rsidR="0058051B">
        <w:t>1</w:t>
      </w:r>
      <w:r>
        <w:t>;</w:t>
      </w:r>
    </w:p>
    <w:p w14:paraId="698950AD" w14:textId="77777777" w:rsidR="00A42683" w:rsidRPr="00BF03D4" w:rsidRDefault="008B5359" w:rsidP="00910689">
      <w:pPr>
        <w:numPr>
          <w:ilvl w:val="0"/>
          <w:numId w:val="5"/>
        </w:numPr>
        <w:spacing w:after="0"/>
        <w:jc w:val="both"/>
      </w:pPr>
      <w:r>
        <w:t xml:space="preserve">Siano tesserati presso l’associazione/società </w:t>
      </w:r>
      <w:r w:rsidRPr="00BF03D4">
        <w:t>sportiva dilettantistica richiedente, per la stagione sportiva di riferimento; con stagione sportiva di riferimento si intende</w:t>
      </w:r>
      <w:r w:rsidR="00A42683" w:rsidRPr="00BF03D4">
        <w:t>:</w:t>
      </w:r>
    </w:p>
    <w:p w14:paraId="3101404B" w14:textId="35AE0BED" w:rsidR="00A42683" w:rsidRPr="00BF03D4" w:rsidRDefault="008B5359" w:rsidP="00A42683">
      <w:pPr>
        <w:numPr>
          <w:ilvl w:val="0"/>
          <w:numId w:val="8"/>
        </w:numPr>
        <w:spacing w:after="0"/>
        <w:ind w:firstLine="556"/>
        <w:jc w:val="both"/>
      </w:pPr>
      <w:r w:rsidRPr="00BF03D4">
        <w:t xml:space="preserve"> </w:t>
      </w:r>
      <w:r w:rsidR="00EF5448" w:rsidRPr="00BF03D4">
        <w:t xml:space="preserve">la stagione sportiva </w:t>
      </w:r>
      <w:r w:rsidR="0058051B">
        <w:t>2026</w:t>
      </w:r>
      <w:r w:rsidR="00EF5448" w:rsidRPr="00BF03D4">
        <w:t xml:space="preserve"> se trattasi di attività a tesseramento </w:t>
      </w:r>
      <w:r w:rsidR="00AB7102" w:rsidRPr="00BF03D4">
        <w:t>corrispondente all’anno solare</w:t>
      </w:r>
    </w:p>
    <w:p w14:paraId="5F9D2F44" w14:textId="47B06FAB" w:rsidR="00A42683" w:rsidRPr="00BF03D4" w:rsidRDefault="00A42683" w:rsidP="00A42683">
      <w:pPr>
        <w:numPr>
          <w:ilvl w:val="0"/>
          <w:numId w:val="8"/>
        </w:numPr>
        <w:spacing w:after="0"/>
        <w:ind w:left="1418" w:hanging="142"/>
        <w:jc w:val="both"/>
      </w:pPr>
      <w:r w:rsidRPr="00BF03D4">
        <w:t>la stagione sportiva 202</w:t>
      </w:r>
      <w:r w:rsidR="0058051B">
        <w:t>5</w:t>
      </w:r>
      <w:r w:rsidRPr="00BF03D4">
        <w:t>/</w:t>
      </w:r>
      <w:r w:rsidR="0058051B">
        <w:t>2026</w:t>
      </w:r>
      <w:r w:rsidRPr="00BF03D4">
        <w:t xml:space="preserve"> se il tesseramento ha validità a cavallo delle due annualità e trattasi di attività prettamente estiva.</w:t>
      </w:r>
    </w:p>
    <w:p w14:paraId="1E3C26BF" w14:textId="3155E140" w:rsidR="00910689" w:rsidRPr="00BF03D4" w:rsidRDefault="00EF5448" w:rsidP="00A42683">
      <w:pPr>
        <w:numPr>
          <w:ilvl w:val="0"/>
          <w:numId w:val="8"/>
        </w:numPr>
        <w:spacing w:after="0"/>
        <w:ind w:left="1418" w:hanging="142"/>
        <w:jc w:val="both"/>
      </w:pPr>
      <w:r w:rsidRPr="00BF03D4">
        <w:t xml:space="preserve">la stagione sportiva </w:t>
      </w:r>
      <w:r w:rsidR="0058051B">
        <w:t>202</w:t>
      </w:r>
      <w:r w:rsidR="00150C40">
        <w:t>6</w:t>
      </w:r>
      <w:r w:rsidRPr="00BF03D4">
        <w:t>/202</w:t>
      </w:r>
      <w:r w:rsidR="00150C40">
        <w:t>7</w:t>
      </w:r>
      <w:r w:rsidRPr="00BF03D4">
        <w:t xml:space="preserve"> se il tesseramento ha validità </w:t>
      </w:r>
      <w:r w:rsidR="00AB7102" w:rsidRPr="00BF03D4">
        <w:t>a cavallo delle due annualità</w:t>
      </w:r>
      <w:r w:rsidRPr="00BF03D4">
        <w:t xml:space="preserve"> </w:t>
      </w:r>
      <w:r w:rsidR="00A42683" w:rsidRPr="00BF03D4">
        <w:t>e trattasi di attività svolta in coincidenza con l’anno scolastico;</w:t>
      </w:r>
    </w:p>
    <w:p w14:paraId="3903FC87" w14:textId="14A31B24" w:rsidR="00E12AC1" w:rsidRPr="00BF03D4" w:rsidRDefault="00E12AC1" w:rsidP="00A42683">
      <w:pPr>
        <w:numPr>
          <w:ilvl w:val="0"/>
          <w:numId w:val="8"/>
        </w:numPr>
        <w:spacing w:after="0"/>
        <w:ind w:left="1418" w:hanging="142"/>
        <w:jc w:val="both"/>
      </w:pPr>
      <w:r w:rsidRPr="00BF03D4">
        <w:lastRenderedPageBreak/>
        <w:t>In ogni caso non sarà concesso il contributo per una stagione sportiva per la quale sia già stato ottenuto il medesimo contributo in passato.</w:t>
      </w:r>
    </w:p>
    <w:p w14:paraId="0000001B" w14:textId="00C199F6" w:rsidR="000210A5" w:rsidRDefault="00910689" w:rsidP="00910689">
      <w:pPr>
        <w:numPr>
          <w:ilvl w:val="0"/>
          <w:numId w:val="5"/>
        </w:numPr>
        <w:spacing w:after="0"/>
        <w:jc w:val="both"/>
      </w:pPr>
      <w:r w:rsidRPr="00BF03D4">
        <w:t xml:space="preserve"> </w:t>
      </w:r>
      <w:sdt>
        <w:sdtPr>
          <w:tag w:val="goog_rdk_1"/>
          <w:id w:val="1777363419"/>
        </w:sdtPr>
        <w:sdtEndPr/>
        <w:sdtContent/>
      </w:sdt>
      <w:sdt>
        <w:sdtPr>
          <w:tag w:val="goog_rdk_2"/>
          <w:id w:val="1412973932"/>
        </w:sdtPr>
        <w:sdtEndPr/>
        <w:sdtContent/>
      </w:sdt>
      <w:sdt>
        <w:sdtPr>
          <w:tag w:val="goog_rdk_3"/>
          <w:id w:val="-1622607605"/>
        </w:sdtPr>
        <w:sdtEndPr/>
        <w:sdtContent/>
      </w:sdt>
      <w:r w:rsidR="008B5359" w:rsidRPr="00BF03D4">
        <w:t xml:space="preserve">Svolgono attività sportiva dilettantistica con regolarità, </w:t>
      </w:r>
      <w:r w:rsidR="008B5359" w:rsidRPr="00BF03D4">
        <w:rPr>
          <w:u w:val="single"/>
        </w:rPr>
        <w:t>con esclusione pertanto delle attività di tipo corsistico</w:t>
      </w:r>
      <w:r w:rsidR="008B5359" w:rsidRPr="00BF03D4">
        <w:t xml:space="preserve">. Per attività sportiva ai fini del presente disciplinare si intendono le attività riferite alla pratica dilettantistica di discipline sportive regolamentate dalle </w:t>
      </w:r>
      <w:r w:rsidR="008B5359">
        <w:t>Federazioni sportive nazionali (F.S.N.), dalle Discipline sportive associate (D.S.A.) riconosciute dal Comitato Olimpico Nazionale Italiano (C.O.N.I.) o dal Comitato Italiano Paralimpico (C.I.P.),</w:t>
      </w:r>
      <w:r w:rsidR="008B5359" w:rsidRPr="00AB7102">
        <w:t xml:space="preserve"> oppure attività di promozione sportiva svolte dall’atleta con continuità, per almeno tre mesi nell’anno di riferimento.</w:t>
      </w:r>
    </w:p>
    <w:p w14:paraId="0000001C" w14:textId="77777777" w:rsidR="000210A5" w:rsidRDefault="000210A5">
      <w:pPr>
        <w:spacing w:after="0"/>
        <w:jc w:val="both"/>
      </w:pPr>
    </w:p>
    <w:p w14:paraId="0000001D" w14:textId="77777777" w:rsidR="000210A5" w:rsidRDefault="008B5359">
      <w:pPr>
        <w:spacing w:after="0"/>
        <w:jc w:val="both"/>
      </w:pPr>
      <w:r>
        <w:t xml:space="preserve">L’entità del contributo viene riconosciuta </w:t>
      </w:r>
      <w:r>
        <w:rPr>
          <w:b/>
        </w:rPr>
        <w:t>per ogni atleta tesserato che rispetta i requisiti sopra riportati</w:t>
      </w:r>
      <w:r>
        <w:t>, come segue:</w:t>
      </w:r>
    </w:p>
    <w:p w14:paraId="0000001E" w14:textId="03E86D17" w:rsidR="000210A5" w:rsidRDefault="00AB710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283"/>
        <w:jc w:val="both"/>
      </w:pPr>
      <w:r>
        <w:t>40</w:t>
      </w:r>
      <w:r w:rsidR="008B5359">
        <w:t>,00 €/</w:t>
      </w:r>
      <w:bookmarkStart w:id="3" w:name="_Hlk173424148"/>
      <w:r w:rsidR="008B5359">
        <w:t xml:space="preserve">atleta tesserato presso l’associazione o società sportiva dilettantistica richiedente, per </w:t>
      </w:r>
      <w:r w:rsidR="008B5359">
        <w:rPr>
          <w:b/>
        </w:rPr>
        <w:t>attività svolte sul territorio comunale di Vallelaghi;</w:t>
      </w:r>
    </w:p>
    <w:p w14:paraId="0000001F" w14:textId="54EBA71E" w:rsidR="000210A5" w:rsidRDefault="00AB710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283"/>
        <w:jc w:val="both"/>
      </w:pPr>
      <w:r>
        <w:t>3</w:t>
      </w:r>
      <w:r w:rsidR="008B5359">
        <w:t xml:space="preserve">0,00 €/atleta tesserato presso l’associazione o società sportiva dilettantistica richiedente, per </w:t>
      </w:r>
      <w:r w:rsidR="008B5359">
        <w:rPr>
          <w:b/>
        </w:rPr>
        <w:t>attività svolte fuori dal territorio comunale di Vallelaghi, ma all’interno del territorio della Provincia Autonoma di Trento</w:t>
      </w:r>
      <w:r w:rsidR="008B5359">
        <w:t>.</w:t>
      </w:r>
    </w:p>
    <w:bookmarkEnd w:id="3"/>
    <w:p w14:paraId="00000020" w14:textId="77777777" w:rsidR="000210A5" w:rsidRDefault="000210A5">
      <w:pPr>
        <w:pBdr>
          <w:top w:val="nil"/>
          <w:left w:val="nil"/>
          <w:bottom w:val="nil"/>
          <w:right w:val="nil"/>
          <w:between w:val="nil"/>
        </w:pBdr>
        <w:spacing w:after="0"/>
        <w:ind w:left="2340"/>
        <w:jc w:val="both"/>
      </w:pPr>
    </w:p>
    <w:p w14:paraId="00000021" w14:textId="6F76FB7E" w:rsidR="000210A5" w:rsidRDefault="008B5359">
      <w:pPr>
        <w:spacing w:after="0"/>
        <w:jc w:val="both"/>
      </w:pPr>
      <w:r>
        <w:t>L’Amministrazione si riserva la facoltà di integrare i relativi fondi.</w:t>
      </w:r>
    </w:p>
    <w:p w14:paraId="00000023" w14:textId="77777777" w:rsidR="000210A5" w:rsidRDefault="008B5359">
      <w:pPr>
        <w:spacing w:after="0"/>
        <w:jc w:val="both"/>
      </w:pPr>
      <w:r>
        <w:t>Saranno ammesse solamente domande di contributo di importo superiore ad € 40,00.</w:t>
      </w:r>
    </w:p>
    <w:p w14:paraId="00000024" w14:textId="77777777" w:rsidR="000210A5" w:rsidRDefault="000210A5">
      <w:pPr>
        <w:spacing w:after="0"/>
        <w:jc w:val="both"/>
      </w:pPr>
    </w:p>
    <w:p w14:paraId="00000025" w14:textId="2FAD5DE9" w:rsidR="000210A5" w:rsidRPr="00150C40" w:rsidRDefault="008B5359" w:rsidP="00150C4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</w:rPr>
      </w:pPr>
      <w:r w:rsidRPr="00150C40">
        <w:rPr>
          <w:b/>
          <w:color w:val="000000"/>
        </w:rPr>
        <w:t>Termini di presentazione delle domande</w:t>
      </w:r>
    </w:p>
    <w:p w14:paraId="00000026" w14:textId="23F76E68" w:rsidR="000210A5" w:rsidRPr="00BF03D4" w:rsidRDefault="008B5359">
      <w:pPr>
        <w:spacing w:after="0"/>
        <w:jc w:val="both"/>
      </w:pPr>
      <w:r>
        <w:t xml:space="preserve">I termini di presentazione delle istanze complete sono </w:t>
      </w:r>
      <w:r w:rsidRPr="00BF03D4">
        <w:t>fissati dal 01/</w:t>
      </w:r>
      <w:r w:rsidR="00AB7102" w:rsidRPr="00BF03D4">
        <w:t>11</w:t>
      </w:r>
      <w:r w:rsidRPr="00BF03D4">
        <w:t>/</w:t>
      </w:r>
      <w:r w:rsidR="0058051B">
        <w:t>2026</w:t>
      </w:r>
      <w:r w:rsidRPr="00BF03D4">
        <w:t xml:space="preserve"> al 3</w:t>
      </w:r>
      <w:r w:rsidR="00AB7102" w:rsidRPr="00BF03D4">
        <w:t>0</w:t>
      </w:r>
      <w:r w:rsidRPr="00BF03D4">
        <w:t>/1</w:t>
      </w:r>
      <w:r w:rsidR="00AB7102" w:rsidRPr="00BF03D4">
        <w:t>1</w:t>
      </w:r>
      <w:r w:rsidRPr="00BF03D4">
        <w:t>/</w:t>
      </w:r>
      <w:r w:rsidR="0058051B">
        <w:t>2026</w:t>
      </w:r>
      <w:r w:rsidRPr="00BF03D4">
        <w:t>.</w:t>
      </w:r>
    </w:p>
    <w:p w14:paraId="00000027" w14:textId="77777777" w:rsidR="000210A5" w:rsidRDefault="008B5359">
      <w:pPr>
        <w:spacing w:after="0"/>
        <w:jc w:val="both"/>
      </w:pPr>
      <w:r>
        <w:t>Ciascuna associazione o società sportiva dilettantistica può presentare una sola domanda di contributo a sostegno dell'attività sportiva dilettantistica giovanile di minori residenti a Vallelaghi.</w:t>
      </w:r>
    </w:p>
    <w:p w14:paraId="00000028" w14:textId="77777777" w:rsidR="000210A5" w:rsidRDefault="000210A5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</w:rPr>
      </w:pPr>
    </w:p>
    <w:p w14:paraId="00000029" w14:textId="77777777" w:rsidR="000210A5" w:rsidRDefault="008B53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</w:rPr>
      </w:pPr>
      <w:r w:rsidRPr="00150C40">
        <w:rPr>
          <w:b/>
          <w:color w:val="000000"/>
        </w:rPr>
        <w:t>M</w:t>
      </w:r>
      <w:r>
        <w:rPr>
          <w:b/>
          <w:color w:val="000000"/>
        </w:rPr>
        <w:t>odalità di presentazione delle domande</w:t>
      </w:r>
    </w:p>
    <w:p w14:paraId="0000002A" w14:textId="77777777" w:rsidR="000210A5" w:rsidRPr="00AB7102" w:rsidRDefault="008B5359">
      <w:pPr>
        <w:spacing w:after="0"/>
        <w:jc w:val="both"/>
        <w:rPr>
          <w:sz w:val="24"/>
          <w:szCs w:val="24"/>
        </w:rPr>
      </w:pPr>
      <w:bookmarkStart w:id="4" w:name="_heading=h.gjdgxs" w:colFirst="0" w:colLast="0"/>
      <w:bookmarkEnd w:id="4"/>
      <w:r>
        <w:t xml:space="preserve">Le istanze sono presentate tramite la compilazione, da parte del richiedente, di modelli predisposti </w:t>
      </w:r>
      <w:r w:rsidRPr="00AB7102">
        <w:t xml:space="preserve">dall’Amministrazione e messi a disposizione di tutti gli interessati e pubblicati sul sito istituzionale del Comune di Vallelaghi. </w:t>
      </w:r>
    </w:p>
    <w:p w14:paraId="0000002B" w14:textId="77777777" w:rsidR="000210A5" w:rsidRPr="00AB7102" w:rsidRDefault="008B5359">
      <w:pPr>
        <w:spacing w:after="0"/>
        <w:jc w:val="both"/>
      </w:pPr>
      <w:r w:rsidRPr="00AB7102">
        <w:t>Le domande potranno essere presentate con le seguenti modalità:</w:t>
      </w:r>
    </w:p>
    <w:p w14:paraId="0000002C" w14:textId="19256EA5" w:rsidR="000210A5" w:rsidRPr="00AB7102" w:rsidRDefault="008B5359">
      <w:pPr>
        <w:numPr>
          <w:ilvl w:val="0"/>
          <w:numId w:val="6"/>
        </w:numPr>
        <w:spacing w:after="0"/>
        <w:jc w:val="both"/>
      </w:pPr>
      <w:r w:rsidRPr="00AB7102">
        <w:t xml:space="preserve">spedite a mezzo e-mail all’indirizzo </w:t>
      </w:r>
      <w:hyperlink r:id="rId9">
        <w:r w:rsidR="00297902" w:rsidRPr="00AB7102">
          <w:rPr>
            <w:color w:val="0000FF"/>
            <w:u w:val="single"/>
          </w:rPr>
          <w:t>info@comune.vallelaghi.tn.it</w:t>
        </w:r>
      </w:hyperlink>
      <w:r w:rsidRPr="00AB7102">
        <w:t>;</w:t>
      </w:r>
    </w:p>
    <w:p w14:paraId="0000002D" w14:textId="77777777" w:rsidR="000210A5" w:rsidRPr="00AB7102" w:rsidRDefault="008B5359">
      <w:pPr>
        <w:numPr>
          <w:ilvl w:val="0"/>
          <w:numId w:val="6"/>
        </w:numPr>
        <w:spacing w:after="0"/>
        <w:jc w:val="both"/>
      </w:pPr>
      <w:r w:rsidRPr="00AB7102">
        <w:t>In formato cartaceo presso gli uffici comunali.</w:t>
      </w:r>
    </w:p>
    <w:p w14:paraId="0000002E" w14:textId="031E4921" w:rsidR="000210A5" w:rsidRPr="00AB7102" w:rsidRDefault="00297902">
      <w:pPr>
        <w:spacing w:after="0"/>
        <w:jc w:val="both"/>
        <w:rPr>
          <w:strike/>
          <w:color w:val="19191A"/>
        </w:rPr>
      </w:pPr>
      <w:r w:rsidRPr="00AB7102">
        <w:rPr>
          <w:color w:val="19191A"/>
        </w:rPr>
        <w:t xml:space="preserve">Le domande dovranno essere in regola con l’imposta di bollo. L’eventuale diritto all’esenzione dovrà essere dichiarato dal </w:t>
      </w:r>
      <w:r w:rsidR="00AB7102" w:rsidRPr="00AB7102">
        <w:rPr>
          <w:color w:val="19191A"/>
        </w:rPr>
        <w:t>richiedente</w:t>
      </w:r>
      <w:r w:rsidR="008B5359" w:rsidRPr="00AB7102">
        <w:rPr>
          <w:color w:val="19191A"/>
        </w:rPr>
        <w:t xml:space="preserve"> </w:t>
      </w:r>
    </w:p>
    <w:p w14:paraId="0000002F" w14:textId="77777777" w:rsidR="000210A5" w:rsidRDefault="000210A5">
      <w:pPr>
        <w:spacing w:after="0"/>
        <w:jc w:val="both"/>
      </w:pPr>
    </w:p>
    <w:p w14:paraId="00000031" w14:textId="77777777" w:rsidR="000210A5" w:rsidRDefault="008B5359">
      <w:pPr>
        <w:spacing w:after="0"/>
        <w:jc w:val="both"/>
      </w:pPr>
      <w:r>
        <w:t>La domanda per la concessione del contributo deve essere compilata in ogni parte, datata e sottoscritta dal presidente dell'organizzazione sportiva richiedente, allegando</w:t>
      </w:r>
    </w:p>
    <w:p w14:paraId="00000032" w14:textId="77777777" w:rsidR="000210A5" w:rsidRDefault="008B5359">
      <w:pPr>
        <w:numPr>
          <w:ilvl w:val="0"/>
          <w:numId w:val="4"/>
        </w:numPr>
        <w:spacing w:after="0"/>
        <w:jc w:val="both"/>
      </w:pPr>
      <w:r>
        <w:t>l’elenco degli atleti in possesso dei requisiti di cui all’art. 3, tesserati per attività sportiva dilettantistica nella stagione di riferimento, rilasciato dalla F.S.N. o D.S.A. o E.P.S., con l’indicazione del codice fiscale e della data di nascita;</w:t>
      </w:r>
    </w:p>
    <w:p w14:paraId="00000033" w14:textId="78584A0E" w:rsidR="000210A5" w:rsidRDefault="008B5359">
      <w:pPr>
        <w:numPr>
          <w:ilvl w:val="0"/>
          <w:numId w:val="4"/>
        </w:numPr>
        <w:spacing w:after="0"/>
        <w:jc w:val="both"/>
      </w:pPr>
      <w:r>
        <w:t>La data di tesseramento per gli atleti nati dal 1/1/200</w:t>
      </w:r>
      <w:r w:rsidR="0058051B">
        <w:t>8</w:t>
      </w:r>
      <w:r>
        <w:t xml:space="preserve"> (1/1/</w:t>
      </w:r>
      <w:r w:rsidR="0070638D">
        <w:t>200</w:t>
      </w:r>
      <w:r w:rsidR="00150C40">
        <w:t>1</w:t>
      </w:r>
      <w:r>
        <w:t xml:space="preserve"> nel caso di atleti con disabilità) e il 31/12/20</w:t>
      </w:r>
      <w:r w:rsidR="0070638D">
        <w:t>2</w:t>
      </w:r>
      <w:r w:rsidR="0058051B">
        <w:t>1</w:t>
      </w:r>
      <w:r>
        <w:t>;</w:t>
      </w:r>
    </w:p>
    <w:p w14:paraId="00000034" w14:textId="77777777" w:rsidR="000210A5" w:rsidRDefault="008B5359">
      <w:pPr>
        <w:numPr>
          <w:ilvl w:val="0"/>
          <w:numId w:val="4"/>
        </w:numPr>
        <w:spacing w:after="0"/>
        <w:jc w:val="both"/>
      </w:pPr>
      <w:r>
        <w:t xml:space="preserve"> Informativa ex artt. 13 e 14 del Regolamento UE n. 679 del 2016, datata e firmata;</w:t>
      </w:r>
    </w:p>
    <w:p w14:paraId="00000035" w14:textId="77777777" w:rsidR="000210A5" w:rsidRDefault="000210A5">
      <w:pPr>
        <w:spacing w:after="0"/>
        <w:jc w:val="both"/>
        <w:rPr>
          <w:highlight w:val="red"/>
        </w:rPr>
      </w:pPr>
    </w:p>
    <w:p w14:paraId="00000036" w14:textId="77777777" w:rsidR="000210A5" w:rsidRDefault="008B5359">
      <w:pPr>
        <w:spacing w:after="0"/>
        <w:jc w:val="both"/>
      </w:pPr>
      <w:r>
        <w:t>La domanda potrà essere sottoscritta con firma digitale o con firma autografa (in questo caso accompagnata da fotocopia di documento di identità del richiedente, in corso di validità).</w:t>
      </w:r>
    </w:p>
    <w:p w14:paraId="00000037" w14:textId="77777777" w:rsidR="000210A5" w:rsidRDefault="000210A5">
      <w:pPr>
        <w:spacing w:after="0"/>
        <w:jc w:val="both"/>
      </w:pPr>
    </w:p>
    <w:p w14:paraId="00000038" w14:textId="77777777" w:rsidR="000210A5" w:rsidRDefault="008B53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</w:rPr>
      </w:pPr>
      <w:r>
        <w:rPr>
          <w:b/>
          <w:color w:val="000000"/>
        </w:rPr>
        <w:lastRenderedPageBreak/>
        <w:t>Modalità di concessione del contributo</w:t>
      </w:r>
    </w:p>
    <w:p w14:paraId="00000039" w14:textId="5E358B16" w:rsidR="000210A5" w:rsidRDefault="008B5359">
      <w:pPr>
        <w:spacing w:after="0"/>
        <w:jc w:val="both"/>
      </w:pPr>
      <w:r>
        <w:t xml:space="preserve">L’erogazione del contributo avverrà esclusivamente dopo la scadenza prevista per la ricezione delle domande, limitatamente </w:t>
      </w:r>
      <w:r w:rsidR="00297902">
        <w:t>al</w:t>
      </w:r>
      <w:r>
        <w:t xml:space="preserve">le domande complete di tutti gli elementi richiesti e conformi ai requisiti indicati dal presente disciplinare. I contributi saranno erogati, previa valutazione del possesso dei requisiti, nel limite delle risorse stanziate dall’Amministrazione. </w:t>
      </w:r>
    </w:p>
    <w:p w14:paraId="0000003A" w14:textId="77777777" w:rsidR="000210A5" w:rsidRDefault="008B5359">
      <w:pPr>
        <w:spacing w:after="0"/>
        <w:jc w:val="both"/>
      </w:pPr>
      <w:r>
        <w:t xml:space="preserve">Nel caso in cui le risorse stanziate dovessero rivelarsi insufficienti, il contributo verrà rideterminato proporzionalmente per soddisfare tutte le domande ammissibili pervenute entro i termini. </w:t>
      </w:r>
    </w:p>
    <w:p w14:paraId="0000003B" w14:textId="77777777" w:rsidR="000210A5" w:rsidRDefault="008B5359">
      <w:pPr>
        <w:spacing w:after="0"/>
        <w:jc w:val="both"/>
      </w:pPr>
      <w:r>
        <w:t>Il termine di conclusione del procedimento (liquidazione del contributo) è fissato in 90 giorni dalla chiusura dei termini di presentazione e può essere sospeso tra la data della richiesta di regolarizzazione o integrazione della domanda, eventualmente inviata dal Comune al richiedente (a mezzo e-mail) e fino al ricevimento della documentazione richiesta. La mancata regolarizzazione entro il termine assegnato (che non può essere inferiore a 10 giorni) comporterà il respingimento della domanda. Al termine del processo istruttorio delle domande pervenute, il Responsabile del procedimento adotterà il provvedimento di concessione.</w:t>
      </w:r>
    </w:p>
    <w:p w14:paraId="0000003C" w14:textId="77777777" w:rsidR="000210A5" w:rsidRDefault="008B5359">
      <w:pPr>
        <w:spacing w:after="0"/>
        <w:jc w:val="both"/>
        <w:rPr>
          <w:highlight w:val="red"/>
        </w:rPr>
      </w:pPr>
      <w:r>
        <w:t xml:space="preserve">Il contributo concesso sarà accreditato sul conto corrente il cui codice IBAN dovrà essere indicato all’atto della domanda. </w:t>
      </w:r>
    </w:p>
    <w:p w14:paraId="0000003D" w14:textId="77777777" w:rsidR="000210A5" w:rsidRDefault="000210A5">
      <w:pPr>
        <w:spacing w:after="0"/>
        <w:jc w:val="both"/>
      </w:pPr>
    </w:p>
    <w:p w14:paraId="0000003E" w14:textId="77777777" w:rsidR="000210A5" w:rsidRDefault="008B53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</w:rPr>
      </w:pPr>
      <w:r>
        <w:rPr>
          <w:b/>
          <w:color w:val="000000"/>
        </w:rPr>
        <w:t>Controllo sulle dichiarazioni e revoca del contributo</w:t>
      </w:r>
    </w:p>
    <w:p w14:paraId="0000003F" w14:textId="77777777" w:rsidR="000210A5" w:rsidRDefault="008B5359">
      <w:pPr>
        <w:spacing w:after="0"/>
        <w:jc w:val="both"/>
      </w:pPr>
      <w:r>
        <w:t>I controlli sulla veridicità delle dichiarazioni rese dai richiedenti ai fini della concessione dei contributi saranno effettuati dal responsabile del procedimento nel rispetto delle vigenti disposizioni di legge e dei regolamenti in materia.</w:t>
      </w:r>
    </w:p>
    <w:p w14:paraId="00000040" w14:textId="4B35C33C" w:rsidR="000210A5" w:rsidRDefault="008B5359">
      <w:pPr>
        <w:spacing w:after="0"/>
        <w:jc w:val="both"/>
      </w:pPr>
      <w:r>
        <w:t xml:space="preserve">Qualora il controllo in merito alle dichiarazioni contenute nella domanda avvenga successivamente all’erogazione della somma concessa, e consenta di rilevare la carenza di uno dei requisiti di ammissibilità, il beneficiario è tenuto a restituire al Comune l’importo indebitamente percepito. Eventuali somme recuperate saranno maggiorate degli interessi calcolati al tasso legale. </w:t>
      </w:r>
    </w:p>
    <w:p w14:paraId="00000041" w14:textId="77777777" w:rsidR="000210A5" w:rsidRDefault="000210A5">
      <w:pPr>
        <w:spacing w:after="0"/>
        <w:jc w:val="both"/>
      </w:pPr>
    </w:p>
    <w:p w14:paraId="00000043" w14:textId="77777777" w:rsidR="000210A5" w:rsidRDefault="008B53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</w:rPr>
      </w:pPr>
      <w:r>
        <w:rPr>
          <w:b/>
          <w:color w:val="000000"/>
        </w:rPr>
        <w:t>Disposizioni finali e trattamento dei dati personali.</w:t>
      </w:r>
    </w:p>
    <w:p w14:paraId="00000044" w14:textId="77777777" w:rsidR="000210A5" w:rsidRDefault="008B5359">
      <w:pPr>
        <w:tabs>
          <w:tab w:val="left" w:pos="527"/>
        </w:tabs>
        <w:spacing w:after="0"/>
        <w:jc w:val="both"/>
      </w:pPr>
      <w:r>
        <w:t xml:space="preserve">Per tutte le informazioni relative al presente bando è possibile rivolgersi all’Ufficio Segreteria e attività economiche del Comune di Vallelaghi al numero 0461/864014 int. 1 o via mail </w:t>
      </w:r>
      <w:hyperlink r:id="rId10">
        <w:r>
          <w:rPr>
            <w:color w:val="0000FF"/>
            <w:u w:val="single"/>
          </w:rPr>
          <w:t>info@comune.vallelaghi.tn.it</w:t>
        </w:r>
      </w:hyperlink>
    </w:p>
    <w:p w14:paraId="00000045" w14:textId="77777777" w:rsidR="000210A5" w:rsidRDefault="008B5359">
      <w:pPr>
        <w:tabs>
          <w:tab w:val="left" w:pos="527"/>
        </w:tabs>
        <w:spacing w:after="0"/>
        <w:jc w:val="both"/>
      </w:pPr>
      <w:r>
        <w:t>I dati personali trasmessi dai richiedenti con la domanda di partecipazione al bando, saranno trattati ai sensi del D.Lgs 196/2003 con le successive modifiche ed integrazioni di cui al Regolamento UE 679/2016 e del D.lgs 101/2018 esclusivamente per le finalità di gestione della presente procedura.</w:t>
      </w:r>
    </w:p>
    <w:p w14:paraId="00000046" w14:textId="77777777" w:rsidR="000210A5" w:rsidRDefault="008B5359">
      <w:pPr>
        <w:tabs>
          <w:tab w:val="left" w:pos="527"/>
        </w:tabs>
        <w:spacing w:after="0"/>
        <w:jc w:val="both"/>
      </w:pPr>
      <w:r>
        <w:t>Il Responsabile del trattamento dei dati è il Comune di Vallelaghi.</w:t>
      </w:r>
    </w:p>
    <w:p w14:paraId="00000047" w14:textId="5A434582" w:rsidR="000210A5" w:rsidRDefault="008B5359">
      <w:pPr>
        <w:tabs>
          <w:tab w:val="left" w:pos="527"/>
        </w:tabs>
        <w:spacing w:after="0"/>
        <w:jc w:val="both"/>
      </w:pPr>
      <w:r>
        <w:t>Il Responsabile della Protezione dei Dati è il Consorzio dei Comuni Trentini, con sede a Trento in via Torre Verde 23 (e-mail servizioRPD@comunitrentini.it , sito internet www.comunitrentini.it ).</w:t>
      </w:r>
    </w:p>
    <w:p w14:paraId="48285516" w14:textId="77777777" w:rsidR="00B53203" w:rsidRDefault="00B53203">
      <w:pPr>
        <w:tabs>
          <w:tab w:val="left" w:pos="527"/>
        </w:tabs>
        <w:spacing w:after="0"/>
        <w:jc w:val="both"/>
      </w:pPr>
    </w:p>
    <w:p w14:paraId="00000048" w14:textId="69820806" w:rsidR="000210A5" w:rsidRDefault="008B5359">
      <w:pPr>
        <w:tabs>
          <w:tab w:val="left" w:pos="527"/>
        </w:tabs>
        <w:spacing w:after="0"/>
        <w:jc w:val="both"/>
      </w:pPr>
      <w:r>
        <w:t>Il Responsabile del procedimento, ai sensi della legge 241/1990, è la Dott.ssa Monica Cagol, Segretari</w:t>
      </w:r>
      <w:r w:rsidR="0070638D">
        <w:t>a</w:t>
      </w:r>
      <w:r>
        <w:t xml:space="preserve"> comunale.</w:t>
      </w:r>
    </w:p>
    <w:p w14:paraId="0000004A" w14:textId="77777777" w:rsidR="000210A5" w:rsidRPr="00B53203" w:rsidRDefault="000210A5">
      <w:pPr>
        <w:tabs>
          <w:tab w:val="left" w:pos="527"/>
        </w:tabs>
        <w:spacing w:after="0"/>
        <w:jc w:val="both"/>
        <w:rPr>
          <w:bCs/>
        </w:rPr>
      </w:pPr>
    </w:p>
    <w:p w14:paraId="2F6CA59F" w14:textId="7B8D531C" w:rsidR="00B53203" w:rsidRPr="00B53203" w:rsidRDefault="00B53203">
      <w:pPr>
        <w:tabs>
          <w:tab w:val="left" w:pos="527"/>
        </w:tabs>
        <w:spacing w:after="0"/>
        <w:jc w:val="both"/>
        <w:rPr>
          <w:bCs/>
        </w:rPr>
      </w:pPr>
      <w:r w:rsidRPr="00B53203">
        <w:rPr>
          <w:bCs/>
        </w:rPr>
        <w:t xml:space="preserve">Vallelaghi </w:t>
      </w:r>
    </w:p>
    <w:p w14:paraId="5E76E28D" w14:textId="77777777" w:rsidR="00B53203" w:rsidRPr="00847F1C" w:rsidRDefault="00B53203" w:rsidP="00B53203">
      <w:pPr>
        <w:spacing w:after="0" w:line="240" w:lineRule="auto"/>
        <w:ind w:left="4253"/>
        <w:jc w:val="center"/>
      </w:pPr>
      <w:bookmarkStart w:id="5" w:name="_Hlk19194605"/>
      <w:r w:rsidRPr="00847F1C">
        <w:t>LA SEGRETARIA COMUNALE</w:t>
      </w:r>
    </w:p>
    <w:p w14:paraId="0CCE4D81" w14:textId="77777777" w:rsidR="00B53203" w:rsidRDefault="00B53203" w:rsidP="00B53203">
      <w:pPr>
        <w:spacing w:after="0" w:line="240" w:lineRule="auto"/>
        <w:ind w:left="4253"/>
        <w:jc w:val="center"/>
        <w:rPr>
          <w:i/>
          <w:iCs/>
        </w:rPr>
      </w:pPr>
      <w:r w:rsidRPr="00847F1C">
        <w:rPr>
          <w:i/>
          <w:iCs/>
        </w:rPr>
        <w:t>dott.ssa Monica Cagol</w:t>
      </w:r>
    </w:p>
    <w:p w14:paraId="1483C2D1" w14:textId="0254DDD1" w:rsidR="00B53203" w:rsidRPr="00B53203" w:rsidRDefault="00B53203" w:rsidP="00B53203">
      <w:pPr>
        <w:spacing w:after="0" w:line="240" w:lineRule="auto"/>
        <w:ind w:left="4253"/>
        <w:jc w:val="center"/>
        <w:rPr>
          <w:i/>
          <w:iCs/>
          <w:sz w:val="14"/>
          <w:szCs w:val="14"/>
        </w:rPr>
      </w:pPr>
      <w:r w:rsidRPr="00B53203">
        <w:rPr>
          <w:i/>
          <w:iCs/>
          <w:sz w:val="14"/>
          <w:szCs w:val="14"/>
        </w:rPr>
        <w:t>Documento informatico firmato digitalmente ai sensi e con gli effetti di cui agli art. 20 e 21 del D.Lgs n.82/2005; sostituisce il documento cartaceo e la firma autografa.</w:t>
      </w:r>
      <w:r w:rsidRPr="00B53203">
        <w:rPr>
          <w:i/>
          <w:iCs/>
          <w:sz w:val="14"/>
          <w:szCs w:val="14"/>
          <w:vertAlign w:val="superscript"/>
        </w:rPr>
        <w:footnoteReference w:id="1"/>
      </w:r>
      <w:bookmarkEnd w:id="5"/>
    </w:p>
    <w:p w14:paraId="27ADF8A5" w14:textId="06513B55" w:rsidR="00B53203" w:rsidRDefault="00B53203" w:rsidP="00B53203">
      <w:pPr>
        <w:tabs>
          <w:tab w:val="left" w:pos="527"/>
        </w:tabs>
        <w:spacing w:after="0"/>
        <w:jc w:val="both"/>
      </w:pPr>
    </w:p>
    <w:sectPr w:rsidR="00B53203" w:rsidSect="00B53203">
      <w:pgSz w:w="11906" w:h="16838"/>
      <w:pgMar w:top="1417" w:right="1134" w:bottom="709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70B4D" w14:textId="77777777" w:rsidR="00775B66" w:rsidRDefault="00775B66" w:rsidP="00B53203">
      <w:pPr>
        <w:spacing w:after="0" w:line="240" w:lineRule="auto"/>
      </w:pPr>
      <w:r>
        <w:separator/>
      </w:r>
    </w:p>
  </w:endnote>
  <w:endnote w:type="continuationSeparator" w:id="0">
    <w:p w14:paraId="22FB0928" w14:textId="77777777" w:rsidR="00775B66" w:rsidRDefault="00775B66" w:rsidP="00B53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0C1F2B2-40CB-4314-AB31-ED77410F0482}"/>
    <w:embedBold r:id="rId2" w:fontKey="{24EA8C71-8CC0-42E2-8356-FA3B61382A95}"/>
    <w:embedItalic r:id="rId3" w:fontKey="{AB55FCD6-F88D-48A5-9489-2690727F1273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Italic r:id="rId4" w:fontKey="{34839B27-3B5F-495F-A6BD-9A225A314DDA}"/>
  </w:font>
  <w:font w:name="Tahoma">
    <w:altName w:val="Device Font 10cpi"/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3A50CAB5-B075-49C0-8EEC-9976E6E6956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413EF0EB-B497-4BE2-96B3-F7122F7262F9}"/>
    <w:embedItalic r:id="rId7" w:fontKey="{22E7FB8F-4D0B-47CD-8A6B-51D99EEC8C14}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  <w:embedRegular r:id="rId8" w:fontKey="{88C6E9D0-BD7F-4623-A41F-9C84A7A19DA4}"/>
    <w:embedItalic r:id="rId9" w:fontKey="{73C7289C-0E79-491F-9726-540C3700FE9F}"/>
    <w:embedBoldItalic r:id="rId10" w:fontKey="{CD12AF28-32A3-4754-A0EA-664B6994B436}"/>
  </w:font>
  <w:font w:name="Bodoni">
    <w:altName w:val="Calibri"/>
    <w:charset w:val="00"/>
    <w:family w:val="auto"/>
    <w:pitch w:val="default"/>
    <w:embedRegular r:id="rId11" w:fontKey="{C7D3424C-2DEA-4178-9A67-A6A0970FF33F}"/>
    <w:embedBold r:id="rId12" w:fontKey="{74D8E25E-67CE-4073-B4D8-DAA3427A81B9}"/>
    <w:embedItalic r:id="rId13" w:fontKey="{2813FF63-EF5A-44E1-8812-EF8ABB01DA0C}"/>
  </w:font>
  <w:font w:name="Cambria">
    <w:altName w:val="Calisto MT"/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4" w:fontKey="{04ABDA34-4694-43F9-B882-E7F6F16C51E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B061B" w14:textId="77777777" w:rsidR="00775B66" w:rsidRDefault="00775B66" w:rsidP="00B53203">
      <w:pPr>
        <w:spacing w:after="0" w:line="240" w:lineRule="auto"/>
      </w:pPr>
      <w:r>
        <w:separator/>
      </w:r>
    </w:p>
  </w:footnote>
  <w:footnote w:type="continuationSeparator" w:id="0">
    <w:p w14:paraId="239797D5" w14:textId="77777777" w:rsidR="00775B66" w:rsidRDefault="00775B66" w:rsidP="00B53203">
      <w:pPr>
        <w:spacing w:after="0" w:line="240" w:lineRule="auto"/>
      </w:pPr>
      <w:r>
        <w:continuationSeparator/>
      </w:r>
    </w:p>
  </w:footnote>
  <w:footnote w:id="1">
    <w:p w14:paraId="24DE2910" w14:textId="77777777" w:rsidR="00B53203" w:rsidRPr="00495BCD" w:rsidRDefault="00B53203" w:rsidP="00B53203">
      <w:pPr>
        <w:rPr>
          <w:sz w:val="12"/>
          <w:szCs w:val="12"/>
        </w:rPr>
      </w:pPr>
      <w:r w:rsidRPr="00495BCD">
        <w:rPr>
          <w:rStyle w:val="Rimandonotaapidipagina"/>
          <w:sz w:val="12"/>
          <w:szCs w:val="12"/>
        </w:rPr>
        <w:footnoteRef/>
      </w:r>
      <w:r w:rsidRPr="00495BCD">
        <w:rPr>
          <w:sz w:val="12"/>
          <w:szCs w:val="12"/>
        </w:rPr>
        <w:t xml:space="preserve"> Questa nota, se trasmessa in forma cartacea, costituisce copia dell’originale informatico firmato digitalmente predisposto e conservato presso questa Amministrazione in conformità alle regole tecniche (artt. 3 bis e 71 D.Lgs. 82/05). La firma autografa è sostituita dall'indicazione a stampa del nominativo del responsabile (art. 3 D. Lgs. 39/1993).</w:t>
      </w:r>
    </w:p>
    <w:p w14:paraId="79DA12E4" w14:textId="77777777" w:rsidR="00B53203" w:rsidRDefault="00B53203" w:rsidP="00B53203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85D90"/>
    <w:multiLevelType w:val="hybridMultilevel"/>
    <w:tmpl w:val="1A8606BA"/>
    <w:lvl w:ilvl="0" w:tplc="23082C12">
      <w:start w:val="4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5F33BC"/>
    <w:multiLevelType w:val="multilevel"/>
    <w:tmpl w:val="CE3430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·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F7923"/>
    <w:multiLevelType w:val="multilevel"/>
    <w:tmpl w:val="1FFA2D8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7CF4434"/>
    <w:multiLevelType w:val="multilevel"/>
    <w:tmpl w:val="4B5A23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E82273F"/>
    <w:multiLevelType w:val="multilevel"/>
    <w:tmpl w:val="A0B4B69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FA507A7"/>
    <w:multiLevelType w:val="multilevel"/>
    <w:tmpl w:val="95DC89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4"/>
      <w:numFmt w:val="bullet"/>
      <w:lvlText w:val="-"/>
      <w:lvlJc w:val="left"/>
      <w:pPr>
        <w:ind w:left="2340" w:hanging="360"/>
      </w:pPr>
      <w:rPr>
        <w:rFonts w:ascii="Calibri" w:eastAsia="Calibri" w:hAnsi="Calibri" w:cs="Calibri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0E7E0B"/>
    <w:multiLevelType w:val="multilevel"/>
    <w:tmpl w:val="78FE3E9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FD50C4D"/>
    <w:multiLevelType w:val="multilevel"/>
    <w:tmpl w:val="2BF4A1D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4C044A8"/>
    <w:multiLevelType w:val="multilevel"/>
    <w:tmpl w:val="54ACE53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686207194">
    <w:abstractNumId w:val="6"/>
  </w:num>
  <w:num w:numId="2" w16cid:durableId="1654947334">
    <w:abstractNumId w:val="1"/>
  </w:num>
  <w:num w:numId="3" w16cid:durableId="1708944524">
    <w:abstractNumId w:val="2"/>
  </w:num>
  <w:num w:numId="4" w16cid:durableId="2054764878">
    <w:abstractNumId w:val="8"/>
  </w:num>
  <w:num w:numId="5" w16cid:durableId="818962259">
    <w:abstractNumId w:val="4"/>
  </w:num>
  <w:num w:numId="6" w16cid:durableId="1180965628">
    <w:abstractNumId w:val="7"/>
  </w:num>
  <w:num w:numId="7" w16cid:durableId="381255101">
    <w:abstractNumId w:val="5"/>
  </w:num>
  <w:num w:numId="8" w16cid:durableId="789056089">
    <w:abstractNumId w:val="3"/>
  </w:num>
  <w:num w:numId="9" w16cid:durableId="368342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0A5"/>
    <w:rsid w:val="000027FC"/>
    <w:rsid w:val="000210A5"/>
    <w:rsid w:val="00150C40"/>
    <w:rsid w:val="001E3478"/>
    <w:rsid w:val="00246993"/>
    <w:rsid w:val="0027251F"/>
    <w:rsid w:val="00297902"/>
    <w:rsid w:val="00414A33"/>
    <w:rsid w:val="00455D72"/>
    <w:rsid w:val="00490C7A"/>
    <w:rsid w:val="0058051B"/>
    <w:rsid w:val="0070638D"/>
    <w:rsid w:val="00775B66"/>
    <w:rsid w:val="00793B6E"/>
    <w:rsid w:val="008B5359"/>
    <w:rsid w:val="00910689"/>
    <w:rsid w:val="009D4A58"/>
    <w:rsid w:val="00A20374"/>
    <w:rsid w:val="00A42683"/>
    <w:rsid w:val="00A735C7"/>
    <w:rsid w:val="00A82611"/>
    <w:rsid w:val="00AB7102"/>
    <w:rsid w:val="00B53203"/>
    <w:rsid w:val="00BF03D4"/>
    <w:rsid w:val="00C1619B"/>
    <w:rsid w:val="00CA47E4"/>
    <w:rsid w:val="00CF5099"/>
    <w:rsid w:val="00E12AC1"/>
    <w:rsid w:val="00EF5448"/>
    <w:rsid w:val="00F23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5F291"/>
  <w15:docId w15:val="{F037EB79-4D80-45C3-8501-E51D36BC6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E44E1"/>
    <w:pPr>
      <w:keepNext/>
      <w:spacing w:after="0" w:line="240" w:lineRule="auto"/>
      <w:jc w:val="center"/>
      <w:outlineLvl w:val="0"/>
    </w:pPr>
    <w:rPr>
      <w:rFonts w:ascii="Garamond" w:eastAsia="Times New Roman" w:hAnsi="Garamond" w:cs="Times New Roman"/>
      <w:i/>
      <w:sz w:val="42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2013CF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84AF5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rsid w:val="008E44E1"/>
    <w:rPr>
      <w:rFonts w:ascii="Garamond" w:eastAsia="Times New Roman" w:hAnsi="Garamond" w:cs="Times New Roman"/>
      <w:i/>
      <w:sz w:val="42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44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E44E1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1425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E724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E724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E724C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E724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E724C"/>
    <w:rPr>
      <w:b/>
      <w:bCs/>
      <w:sz w:val="20"/>
      <w:szCs w:val="20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53203"/>
    <w:pPr>
      <w:spacing w:after="0" w:line="240" w:lineRule="auto"/>
      <w:ind w:firstLine="709"/>
      <w:jc w:val="both"/>
    </w:pPr>
    <w:rPr>
      <w:rFonts w:eastAsia="Times New Roman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53203"/>
    <w:rPr>
      <w:rFonts w:eastAsia="Times New Roman" w:cs="Times New Roman"/>
      <w:sz w:val="20"/>
      <w:szCs w:val="20"/>
    </w:rPr>
  </w:style>
  <w:style w:type="character" w:styleId="Rimandonotaapidipagina">
    <w:name w:val="footnote reference"/>
    <w:uiPriority w:val="99"/>
    <w:semiHidden/>
    <w:unhideWhenUsed/>
    <w:rsid w:val="00B5320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comune.vallelaghi.tn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comune.vallelaghi.tn.it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8twMuFGF6jgyWb5nRnjKqO4Z9A==">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1404</Words>
  <Characters>8004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Cagol</dc:creator>
  <cp:lastModifiedBy>comune vallelaghi</cp:lastModifiedBy>
  <cp:revision>4</cp:revision>
  <dcterms:created xsi:type="dcterms:W3CDTF">2026-10-13T08:47:00Z</dcterms:created>
  <dcterms:modified xsi:type="dcterms:W3CDTF">2026-10-13T10:10:00Z</dcterms:modified>
</cp:coreProperties>
</file>